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DDBEB">
      <w:pPr>
        <w:spacing w:after="156" w:afterLines="50" w:line="360" w:lineRule="auto"/>
        <w:ind w:right="119"/>
        <w:jc w:val="left"/>
        <w:rPr>
          <w:rFonts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</w:rPr>
      </w:pPr>
      <w:r>
        <w:rPr>
          <w:rFonts w:hint="eastAsia"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</w:rPr>
        <w:t>附件1：</w:t>
      </w:r>
    </w:p>
    <w:p w14:paraId="0C3656C8">
      <w:pPr>
        <w:spacing w:after="156" w:afterLines="50" w:line="360" w:lineRule="auto"/>
        <w:ind w:right="119"/>
        <w:jc w:val="center"/>
        <w:rPr>
          <w:rFonts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</w:rPr>
      </w:pPr>
      <w:bookmarkStart w:id="0" w:name="_GoBack"/>
      <w:r>
        <w:rPr>
          <w:rFonts w:hint="eastAsia" w:ascii="楷体" w:hAnsi="楷体" w:eastAsia="楷体" w:cs="Times New Roman"/>
          <w:b/>
          <w:bCs/>
          <w:color w:val="333333"/>
          <w:spacing w:val="8"/>
          <w:kern w:val="0"/>
          <w:sz w:val="32"/>
          <w:szCs w:val="33"/>
        </w:rPr>
        <w:t>会议日程安排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1656"/>
        <w:gridCol w:w="5358"/>
      </w:tblGrid>
      <w:tr w14:paraId="7B6B5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</w:tcPr>
          <w:p w14:paraId="1BABF42D">
            <w:pPr>
              <w:spacing w:line="4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32"/>
              </w:rPr>
            </w:pPr>
          </w:p>
        </w:tc>
        <w:tc>
          <w:tcPr>
            <w:tcW w:w="1656" w:type="dxa"/>
          </w:tcPr>
          <w:p w14:paraId="2EC31AB2">
            <w:pPr>
              <w:spacing w:line="4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32"/>
              </w:rPr>
              <w:t>时间</w:t>
            </w:r>
          </w:p>
        </w:tc>
        <w:tc>
          <w:tcPr>
            <w:tcW w:w="5358" w:type="dxa"/>
          </w:tcPr>
          <w:p w14:paraId="0DE3E8EC">
            <w:pPr>
              <w:spacing w:line="4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32"/>
              </w:rPr>
              <w:t>会议内容</w:t>
            </w:r>
          </w:p>
        </w:tc>
      </w:tr>
      <w:tr w14:paraId="67C5C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</w:tcPr>
          <w:p w14:paraId="6052DDE6">
            <w:pPr>
              <w:spacing w:line="440" w:lineRule="exact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10月29日</w:t>
            </w:r>
          </w:p>
        </w:tc>
        <w:tc>
          <w:tcPr>
            <w:tcW w:w="1656" w:type="dxa"/>
          </w:tcPr>
          <w:p w14:paraId="6617B404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下午</w:t>
            </w:r>
          </w:p>
        </w:tc>
        <w:tc>
          <w:tcPr>
            <w:tcW w:w="5358" w:type="dxa"/>
          </w:tcPr>
          <w:p w14:paraId="3661FA22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会议报到</w:t>
            </w:r>
          </w:p>
        </w:tc>
      </w:tr>
      <w:tr w14:paraId="71C4E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  <w:vMerge w:val="restart"/>
            <w:vAlign w:val="center"/>
          </w:tcPr>
          <w:p w14:paraId="2A744CEC">
            <w:pPr>
              <w:spacing w:line="440" w:lineRule="exact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10月30日</w:t>
            </w:r>
          </w:p>
        </w:tc>
        <w:tc>
          <w:tcPr>
            <w:tcW w:w="1656" w:type="dxa"/>
          </w:tcPr>
          <w:p w14:paraId="4AB7B65A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07:00—08:30</w:t>
            </w:r>
          </w:p>
        </w:tc>
        <w:tc>
          <w:tcPr>
            <w:tcW w:w="5358" w:type="dxa"/>
          </w:tcPr>
          <w:p w14:paraId="04DB7284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会议报到</w:t>
            </w:r>
          </w:p>
        </w:tc>
      </w:tr>
      <w:tr w14:paraId="3DFD3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  <w:vMerge w:val="continue"/>
          </w:tcPr>
          <w:p w14:paraId="28F60665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1656" w:type="dxa"/>
          </w:tcPr>
          <w:p w14:paraId="016014F5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08:30—09:30</w:t>
            </w:r>
          </w:p>
        </w:tc>
        <w:tc>
          <w:tcPr>
            <w:tcW w:w="5358" w:type="dxa"/>
          </w:tcPr>
          <w:p w14:paraId="5E109A53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低空经济与管理分会筹备委员会工作会议</w:t>
            </w:r>
          </w:p>
        </w:tc>
      </w:tr>
      <w:tr w14:paraId="6AB17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  <w:vMerge w:val="continue"/>
          </w:tcPr>
          <w:p w14:paraId="36862153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1656" w:type="dxa"/>
          </w:tcPr>
          <w:p w14:paraId="52B941AC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09:30—10:00</w:t>
            </w:r>
          </w:p>
        </w:tc>
        <w:tc>
          <w:tcPr>
            <w:tcW w:w="5358" w:type="dxa"/>
          </w:tcPr>
          <w:p w14:paraId="28193921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32"/>
                <w:highlight w:val="none"/>
              </w:rPr>
              <w:t>领导致辞，照相</w:t>
            </w:r>
          </w:p>
        </w:tc>
      </w:tr>
      <w:tr w14:paraId="70CE0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  <w:vMerge w:val="continue"/>
          </w:tcPr>
          <w:p w14:paraId="3471D02A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1656" w:type="dxa"/>
          </w:tcPr>
          <w:p w14:paraId="0D4BBADF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10:00—12:00</w:t>
            </w:r>
          </w:p>
        </w:tc>
        <w:tc>
          <w:tcPr>
            <w:tcW w:w="5358" w:type="dxa"/>
          </w:tcPr>
          <w:p w14:paraId="2D4CA7CC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32"/>
                <w:highlight w:val="none"/>
              </w:rPr>
              <w:t>大会主旨报告</w:t>
            </w:r>
          </w:p>
        </w:tc>
      </w:tr>
      <w:tr w14:paraId="6C85A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  <w:vMerge w:val="continue"/>
          </w:tcPr>
          <w:p w14:paraId="78E572E7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1656" w:type="dxa"/>
          </w:tcPr>
          <w:p w14:paraId="1575EFD9">
            <w:pPr>
              <w:spacing w:line="4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12:00—13:30</w:t>
            </w:r>
          </w:p>
        </w:tc>
        <w:tc>
          <w:tcPr>
            <w:tcW w:w="5358" w:type="dxa"/>
          </w:tcPr>
          <w:p w14:paraId="687F08E8">
            <w:pPr>
              <w:spacing w:line="440" w:lineRule="exact"/>
              <w:jc w:val="center"/>
            </w:pPr>
            <w:r>
              <w:rPr>
                <w:rFonts w:hint="eastAsia" w:ascii="仿宋" w:hAnsi="仿宋" w:eastAsia="仿宋"/>
                <w:sz w:val="24"/>
                <w:szCs w:val="32"/>
              </w:rPr>
              <w:t>午餐</w:t>
            </w:r>
          </w:p>
        </w:tc>
      </w:tr>
      <w:tr w14:paraId="13BC1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  <w:vMerge w:val="continue"/>
          </w:tcPr>
          <w:p w14:paraId="5F118466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1656" w:type="dxa"/>
            <w:vAlign w:val="center"/>
          </w:tcPr>
          <w:p w14:paraId="3E1125BB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13:30—17:30</w:t>
            </w:r>
          </w:p>
        </w:tc>
        <w:tc>
          <w:tcPr>
            <w:tcW w:w="5358" w:type="dxa"/>
          </w:tcPr>
          <w:p w14:paraId="32E14742">
            <w:pPr>
              <w:spacing w:line="440" w:lineRule="exact"/>
              <w:jc w:val="left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专题分论坛一：院长论坛暨学科建设研讨会</w:t>
            </w:r>
          </w:p>
          <w:p w14:paraId="07777E08">
            <w:pPr>
              <w:spacing w:line="440" w:lineRule="exact"/>
              <w:jc w:val="left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专题分论坛二：低空经济学术前沿</w:t>
            </w:r>
          </w:p>
          <w:p w14:paraId="1404B5B8">
            <w:pPr>
              <w:spacing w:line="440" w:lineRule="exact"/>
              <w:jc w:val="left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专题分论坛三：低空经济产业实践</w:t>
            </w:r>
          </w:p>
        </w:tc>
      </w:tr>
      <w:tr w14:paraId="02A5A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  <w:vMerge w:val="continue"/>
          </w:tcPr>
          <w:p w14:paraId="311DF331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1656" w:type="dxa"/>
          </w:tcPr>
          <w:p w14:paraId="650777F7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18:00</w:t>
            </w:r>
          </w:p>
        </w:tc>
        <w:tc>
          <w:tcPr>
            <w:tcW w:w="5358" w:type="dxa"/>
          </w:tcPr>
          <w:p w14:paraId="6A921E69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晚餐</w:t>
            </w:r>
          </w:p>
        </w:tc>
      </w:tr>
      <w:tr w14:paraId="287EC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8" w:type="dxa"/>
          </w:tcPr>
          <w:p w14:paraId="270FE4FB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10月31日</w:t>
            </w:r>
          </w:p>
        </w:tc>
        <w:tc>
          <w:tcPr>
            <w:tcW w:w="1656" w:type="dxa"/>
          </w:tcPr>
          <w:p w14:paraId="27D03646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全天</w:t>
            </w:r>
          </w:p>
        </w:tc>
        <w:tc>
          <w:tcPr>
            <w:tcW w:w="5358" w:type="dxa"/>
          </w:tcPr>
          <w:p w14:paraId="79BED1AD"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返程</w:t>
            </w:r>
          </w:p>
        </w:tc>
      </w:tr>
    </w:tbl>
    <w:p w14:paraId="427C49E4">
      <w:pPr>
        <w:spacing w:line="440" w:lineRule="exact"/>
        <w:rPr>
          <w:sz w:val="24"/>
          <w:szCs w:val="32"/>
        </w:rPr>
      </w:pPr>
    </w:p>
    <w:p w14:paraId="6FEC62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1E2FAE"/>
    <w:rsid w:val="421E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2026-10-21T12:34:00Z</dcterms:created>
  <dc:creator>王笑竹</dc:creator>
  <cp:lastModifiedBy>王笑竹</cp:lastModifiedBy>
  <dcterms:modified xsi:type="dcterms:W3CDTF">2026-10-21T12:35:35Z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25D70F4D16DB4B33A73A076E4A8DE27B_11</vt:lpwstr>
  </property>
  <property fmtid="{D5CDD505-2E9C-101B-9397-08002B2CF9AE}" pid="4" name="KSOTemplateDocerSaveRecord">
    <vt:lpwstr>eyJoZGlkIjoiNzNmNzY0Mzk5OTEwMjA0MTU1YmZlMGM2YTA4NmZkYTUiLCJ1c2VySWQiOiI3Njk1NDIwMjAifQ==</vt:lpwstr>
  </property>
</Properties>
</file>